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sz w:val="32"/>
          <w:szCs w:val="32"/>
        </w:rPr>
      </w:pPr>
    </w:p>
    <w:p w:rsidR="00AB1C66" w:rsidRPr="00074635" w:rsidRDefault="00AB1C66" w:rsidP="00F1513A">
      <w:pPr>
        <w:spacing w:after="120"/>
        <w:jc w:val="center"/>
        <w:rPr>
          <w:b/>
          <w:sz w:val="32"/>
          <w:szCs w:val="32"/>
        </w:rPr>
      </w:pPr>
      <w:bookmarkStart w:id="0" w:name="_GoBack"/>
      <w:r w:rsidRPr="00AB1C66">
        <w:rPr>
          <w:b/>
          <w:noProof/>
          <w:sz w:val="32"/>
          <w:szCs w:val="32"/>
        </w:rPr>
        <w:drawing>
          <wp:inline distT="0" distB="0" distL="0" distR="0">
            <wp:extent cx="5208789" cy="695994"/>
            <wp:effectExtent l="0" t="0" r="0" b="8890"/>
            <wp:docPr id="11" name="图片 11" descr="D:\用户文件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用户文件\Desktop\未标题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5" cy="69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513A" w:rsidRDefault="00F1513A" w:rsidP="00F1513A">
      <w:pPr>
        <w:spacing w:after="120"/>
        <w:jc w:val="center"/>
        <w:rPr>
          <w:noProof/>
        </w:rPr>
      </w:pPr>
    </w:p>
    <w:p w:rsidR="00AB1C66" w:rsidRPr="00074635" w:rsidRDefault="00AB1C66" w:rsidP="00F1513A">
      <w:pPr>
        <w:spacing w:after="120"/>
        <w:jc w:val="center"/>
        <w:rPr>
          <w:b/>
          <w:sz w:val="32"/>
          <w:szCs w:val="32"/>
        </w:rPr>
      </w:pPr>
      <w:r w:rsidRPr="00074635">
        <w:rPr>
          <w:noProof/>
        </w:rPr>
        <w:drawing>
          <wp:inline distT="0" distB="0" distL="0" distR="0">
            <wp:extent cx="974090" cy="1424940"/>
            <wp:effectExtent l="0" t="0" r="0" b="381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074635" w:rsidRDefault="00074635" w:rsidP="00F1513A">
      <w:pPr>
        <w:spacing w:after="120"/>
        <w:jc w:val="center"/>
        <w:rPr>
          <w:b/>
          <w:sz w:val="32"/>
          <w:szCs w:val="32"/>
        </w:rPr>
      </w:pPr>
      <w:r w:rsidRPr="00074635">
        <w:rPr>
          <w:rFonts w:hint="eastAsia"/>
          <w:b/>
          <w:sz w:val="32"/>
          <w:szCs w:val="32"/>
        </w:rPr>
        <w:t>遥泵放大器</w:t>
      </w:r>
      <w:r w:rsidRPr="00074635">
        <w:rPr>
          <w:rFonts w:hint="eastAsia"/>
          <w:b/>
          <w:sz w:val="32"/>
          <w:szCs w:val="32"/>
        </w:rPr>
        <w:t>ROPA</w:t>
      </w:r>
      <w:r w:rsidR="00F3445D" w:rsidRPr="00074635">
        <w:rPr>
          <w:rFonts w:hint="eastAsia"/>
          <w:b/>
          <w:sz w:val="32"/>
          <w:szCs w:val="32"/>
        </w:rPr>
        <w:t>板卡</w:t>
      </w:r>
    </w:p>
    <w:p w:rsidR="00F1513A" w:rsidRPr="00074635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074635">
        <w:rPr>
          <w:rFonts w:hint="eastAsia"/>
          <w:b/>
          <w:sz w:val="32"/>
          <w:szCs w:val="32"/>
        </w:rPr>
        <w:t>产品</w:t>
      </w:r>
      <w:r w:rsidRPr="00074635">
        <w:rPr>
          <w:b/>
          <w:sz w:val="32"/>
          <w:szCs w:val="32"/>
        </w:rPr>
        <w:t>概述</w:t>
      </w:r>
      <w:r w:rsidRPr="00074635">
        <w:rPr>
          <w:sz w:val="20"/>
          <w:szCs w:val="28"/>
        </w:rPr>
        <w:t xml:space="preserve"> </w:t>
      </w:r>
    </w:p>
    <w:p w:rsidR="00253381" w:rsidRPr="00074635" w:rsidRDefault="00074635" w:rsidP="00F8651D">
      <w:pPr>
        <w:ind w:firstLineChars="200" w:firstLine="420"/>
        <w:rPr>
          <w:rFonts w:ascii="宋体" w:hAnsi="宋体" w:cs="MyriadPro-SemiCn"/>
          <w:szCs w:val="21"/>
        </w:rPr>
      </w:pPr>
      <w:r w:rsidRPr="00074635">
        <w:rPr>
          <w:rFonts w:hint="eastAsia"/>
        </w:rPr>
        <w:t>遥泵</w:t>
      </w:r>
      <w:r w:rsidR="0060645C">
        <w:rPr>
          <w:rFonts w:hint="eastAsia"/>
        </w:rPr>
        <w:t>放大器</w:t>
      </w:r>
      <w:r w:rsidRPr="00074635">
        <w:rPr>
          <w:rFonts w:hint="eastAsia"/>
        </w:rPr>
        <w:t>可分为远程泵浦单元（</w:t>
      </w:r>
      <w:r w:rsidRPr="00074635">
        <w:rPr>
          <w:rFonts w:hint="eastAsia"/>
        </w:rPr>
        <w:t>RPU</w:t>
      </w:r>
      <w:r w:rsidRPr="00074635">
        <w:rPr>
          <w:rFonts w:hint="eastAsia"/>
        </w:rPr>
        <w:t>）和远程增益单元（</w:t>
      </w:r>
      <w:r w:rsidRPr="00074635">
        <w:rPr>
          <w:rFonts w:hint="eastAsia"/>
        </w:rPr>
        <w:t>RGU</w:t>
      </w:r>
      <w:r w:rsidRPr="00074635">
        <w:rPr>
          <w:rFonts w:hint="eastAsia"/>
        </w:rPr>
        <w:t>）</w:t>
      </w:r>
      <w:r w:rsidR="0060645C">
        <w:rPr>
          <w:rFonts w:hint="eastAsia"/>
        </w:rPr>
        <w:t>，</w:t>
      </w:r>
      <w:r w:rsidR="0060645C">
        <w:rPr>
          <w:rFonts w:hint="eastAsia"/>
        </w:rPr>
        <w:t>RPU</w:t>
      </w:r>
      <w:r w:rsidR="0060645C" w:rsidRPr="00074635">
        <w:rPr>
          <w:rFonts w:hint="eastAsia"/>
        </w:rPr>
        <w:t>放在局端机房中</w:t>
      </w:r>
      <w:r w:rsidR="0060645C">
        <w:rPr>
          <w:rFonts w:hint="eastAsia"/>
        </w:rPr>
        <w:t>，</w:t>
      </w:r>
      <w:r w:rsidR="0060645C">
        <w:rPr>
          <w:rFonts w:hint="eastAsia"/>
        </w:rPr>
        <w:t>RGU</w:t>
      </w:r>
      <w:r w:rsidRPr="00074635">
        <w:rPr>
          <w:rFonts w:hint="eastAsia"/>
        </w:rPr>
        <w:t>安装在线路</w:t>
      </w:r>
      <w:r w:rsidR="0060645C">
        <w:rPr>
          <w:rFonts w:hint="eastAsia"/>
        </w:rPr>
        <w:t>上；</w:t>
      </w:r>
      <w:r w:rsidRPr="00074635">
        <w:rPr>
          <w:rFonts w:hint="eastAsia"/>
        </w:rPr>
        <w:t>ROPA</w:t>
      </w:r>
      <w:r w:rsidRPr="00074635">
        <w:rPr>
          <w:rFonts w:hint="eastAsia"/>
        </w:rPr>
        <w:t>的功能可以看成是小增益的线路放大器，可以有效的提升传输距离</w:t>
      </w:r>
      <w:r w:rsidRPr="00074635">
        <w:rPr>
          <w:rFonts w:hint="eastAsia"/>
        </w:rPr>
        <w:t>8~10dB</w:t>
      </w:r>
      <w:r w:rsidR="00F8651D">
        <w:rPr>
          <w:rFonts w:hint="eastAsia"/>
        </w:rPr>
        <w:t>；</w:t>
      </w:r>
      <w:r w:rsidR="00625B85">
        <w:rPr>
          <w:rFonts w:hint="eastAsia"/>
        </w:rPr>
        <w:t>随路</w:t>
      </w:r>
      <w:r w:rsidR="0060645C">
        <w:rPr>
          <w:rFonts w:hint="eastAsia"/>
        </w:rPr>
        <w:t>RPU</w:t>
      </w:r>
      <w:r w:rsidR="0060645C">
        <w:rPr>
          <w:rFonts w:hint="eastAsia"/>
        </w:rPr>
        <w:t>高功率泵浦光具备拉曼效应，可提升传输距离</w:t>
      </w:r>
      <w:r w:rsidR="0060645C">
        <w:rPr>
          <w:rFonts w:hint="eastAsia"/>
        </w:rPr>
        <w:t>6-</w:t>
      </w:r>
      <w:r w:rsidR="0060645C">
        <w:t>7dB</w:t>
      </w:r>
      <w:r w:rsidR="0060645C">
        <w:rPr>
          <w:rFonts w:hint="eastAsia"/>
        </w:rPr>
        <w:t>。</w:t>
      </w:r>
    </w:p>
    <w:p w:rsidR="00F1513A" w:rsidRPr="00074635" w:rsidRDefault="00F1513A" w:rsidP="00F1513A">
      <w:pPr>
        <w:rPr>
          <w:b/>
          <w:sz w:val="32"/>
          <w:szCs w:val="32"/>
        </w:rPr>
      </w:pPr>
    </w:p>
    <w:p w:rsidR="00F1513A" w:rsidRPr="00074635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74635">
        <w:rPr>
          <w:rFonts w:hint="eastAsia"/>
          <w:b/>
          <w:sz w:val="32"/>
          <w:szCs w:val="32"/>
        </w:rPr>
        <w:t>产品特性</w:t>
      </w:r>
    </w:p>
    <w:p w:rsidR="00F1513A" w:rsidRPr="00074635" w:rsidRDefault="00074635" w:rsidP="00754AA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074635">
        <w:rPr>
          <w:rFonts w:hint="eastAsia"/>
          <w:sz w:val="21"/>
          <w:szCs w:val="21"/>
        </w:rPr>
        <w:t>跨距提升</w:t>
      </w:r>
      <w:r w:rsidR="006F3FD0">
        <w:rPr>
          <w:rFonts w:hint="eastAsia"/>
          <w:sz w:val="21"/>
          <w:szCs w:val="21"/>
        </w:rPr>
        <w:t>大</w:t>
      </w:r>
    </w:p>
    <w:p w:rsidR="00F1513A" w:rsidRPr="00074635" w:rsidRDefault="00074635" w:rsidP="00754AA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074635">
        <w:rPr>
          <w:rFonts w:hint="eastAsia"/>
          <w:sz w:val="21"/>
          <w:szCs w:val="21"/>
        </w:rPr>
        <w:t>远端</w:t>
      </w:r>
      <w:r w:rsidRPr="00074635">
        <w:rPr>
          <w:rFonts w:hint="eastAsia"/>
          <w:sz w:val="21"/>
          <w:szCs w:val="21"/>
        </w:rPr>
        <w:t>RGU</w:t>
      </w:r>
      <w:r w:rsidRPr="00074635">
        <w:rPr>
          <w:rFonts w:hint="eastAsia"/>
          <w:sz w:val="21"/>
          <w:szCs w:val="21"/>
        </w:rPr>
        <w:t>无源，免维护</w:t>
      </w:r>
    </w:p>
    <w:p w:rsidR="00F1513A" w:rsidRPr="00074635" w:rsidRDefault="00074635" w:rsidP="00754AA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074635">
        <w:rPr>
          <w:rFonts w:hint="eastAsia"/>
          <w:sz w:val="21"/>
          <w:szCs w:val="21"/>
        </w:rPr>
        <w:t>RGU</w:t>
      </w:r>
      <w:r w:rsidRPr="00074635">
        <w:rPr>
          <w:rFonts w:hint="eastAsia"/>
          <w:sz w:val="21"/>
          <w:szCs w:val="21"/>
        </w:rPr>
        <w:t>具备</w:t>
      </w:r>
      <w:r w:rsidRPr="00074635">
        <w:rPr>
          <w:rFonts w:hint="eastAsia"/>
          <w:sz w:val="21"/>
          <w:szCs w:val="21"/>
        </w:rPr>
        <w:t>OTDR</w:t>
      </w:r>
      <w:r w:rsidRPr="00074635">
        <w:rPr>
          <w:rFonts w:hint="eastAsia"/>
          <w:sz w:val="21"/>
          <w:szCs w:val="21"/>
        </w:rPr>
        <w:t>全链路监测专利</w:t>
      </w:r>
    </w:p>
    <w:p w:rsidR="00F1513A" w:rsidRPr="00074635" w:rsidRDefault="00074635" w:rsidP="00754AA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074635">
        <w:rPr>
          <w:rFonts w:hint="eastAsia"/>
          <w:sz w:val="21"/>
          <w:szCs w:val="21"/>
        </w:rPr>
        <w:t>RPU</w:t>
      </w:r>
      <w:r w:rsidRPr="00074635">
        <w:rPr>
          <w:rFonts w:hint="eastAsia"/>
          <w:sz w:val="21"/>
          <w:szCs w:val="21"/>
        </w:rPr>
        <w:t>具备</w:t>
      </w:r>
      <w:r w:rsidR="0060645C">
        <w:rPr>
          <w:sz w:val="21"/>
          <w:szCs w:val="21"/>
        </w:rPr>
        <w:t>智能自动关断功能</w:t>
      </w:r>
    </w:p>
    <w:p w:rsidR="00F1513A" w:rsidRPr="00074635" w:rsidRDefault="00074635" w:rsidP="00754AA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074635">
        <w:rPr>
          <w:rFonts w:hint="eastAsia"/>
          <w:sz w:val="21"/>
          <w:szCs w:val="21"/>
        </w:rPr>
        <w:t>产品集成度高，占用</w:t>
      </w:r>
      <w:r w:rsidRPr="00074635">
        <w:rPr>
          <w:rFonts w:hint="eastAsia"/>
          <w:sz w:val="21"/>
          <w:szCs w:val="21"/>
        </w:rPr>
        <w:t>OSP</w:t>
      </w:r>
      <w:r w:rsidRPr="00074635">
        <w:rPr>
          <w:rFonts w:hint="eastAsia"/>
          <w:sz w:val="21"/>
          <w:szCs w:val="21"/>
        </w:rPr>
        <w:t>平台</w:t>
      </w:r>
      <w:r w:rsidRPr="00074635">
        <w:rPr>
          <w:rFonts w:hint="eastAsia"/>
          <w:sz w:val="21"/>
          <w:szCs w:val="21"/>
        </w:rPr>
        <w:t>1</w:t>
      </w:r>
      <w:r w:rsidRPr="00074635">
        <w:rPr>
          <w:rFonts w:hint="eastAsia"/>
          <w:sz w:val="21"/>
          <w:szCs w:val="21"/>
        </w:rPr>
        <w:t>个长槽位</w:t>
      </w:r>
    </w:p>
    <w:p w:rsidR="00074635" w:rsidRPr="00074635" w:rsidRDefault="00074635" w:rsidP="00754AA7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074635">
        <w:rPr>
          <w:sz w:val="21"/>
          <w:szCs w:val="21"/>
        </w:rPr>
        <w:t>产品可靠性高</w:t>
      </w:r>
    </w:p>
    <w:p w:rsidR="00F1513A" w:rsidRPr="00074635" w:rsidRDefault="00F1513A" w:rsidP="0060645C">
      <w:pPr>
        <w:pStyle w:val="11"/>
        <w:spacing w:after="60" w:line="288" w:lineRule="auto"/>
        <w:ind w:left="0"/>
        <w:rPr>
          <w:b/>
          <w:sz w:val="32"/>
          <w:szCs w:val="32"/>
        </w:rPr>
      </w:pPr>
    </w:p>
    <w:p w:rsidR="00F1513A" w:rsidRPr="00074635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74635">
        <w:rPr>
          <w:b/>
          <w:sz w:val="32"/>
          <w:szCs w:val="32"/>
        </w:rPr>
        <w:t>产品规格</w:t>
      </w: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985"/>
        <w:gridCol w:w="2126"/>
      </w:tblGrid>
      <w:tr w:rsidR="004556A1" w:rsidRPr="00FE62D7" w:rsidTr="00A36A22">
        <w:trPr>
          <w:trHeight w:val="321"/>
        </w:trPr>
        <w:tc>
          <w:tcPr>
            <w:tcW w:w="2802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4556A1" w:rsidRPr="00FE62D7" w:rsidRDefault="004556A1" w:rsidP="008476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4556A1" w:rsidRDefault="004556A1" w:rsidP="008476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RPU</w:t>
            </w:r>
            <w:r>
              <w:rPr>
                <w:b/>
                <w:sz w:val="20"/>
                <w:szCs w:val="20"/>
              </w:rPr>
              <w:t>指标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4556A1" w:rsidRDefault="004556A1" w:rsidP="004556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RGU</w:t>
            </w: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4556A1" w:rsidRPr="00FE62D7" w:rsidTr="004556A1">
        <w:trPr>
          <w:trHeight w:val="321"/>
        </w:trPr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4556A1" w:rsidRDefault="004556A1" w:rsidP="0059230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556A1" w:rsidRPr="00FE62D7" w:rsidRDefault="004556A1" w:rsidP="00592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随路</w:t>
            </w:r>
            <w:r>
              <w:rPr>
                <w:rFonts w:hint="eastAsia"/>
                <w:b/>
                <w:sz w:val="20"/>
                <w:szCs w:val="20"/>
              </w:rPr>
              <w:t>RPU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556A1" w:rsidRDefault="004556A1" w:rsidP="005923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旁路</w:t>
            </w:r>
            <w:r>
              <w:rPr>
                <w:b/>
                <w:sz w:val="20"/>
                <w:szCs w:val="20"/>
              </w:rPr>
              <w:t>RPU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556A1" w:rsidRDefault="004556A1" w:rsidP="0059230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  <w:r w:rsidRPr="00DE2FE8">
              <w:rPr>
                <w:sz w:val="20"/>
                <w:szCs w:val="20"/>
              </w:rPr>
              <w:t>光</w:t>
            </w:r>
            <w:r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644F79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 w:rsidRPr="00644F79">
              <w:rPr>
                <w:sz w:val="20"/>
                <w:szCs w:val="20"/>
              </w:rPr>
              <w:t>1550.12±0.4</w:t>
            </w:r>
            <w:r>
              <w:rPr>
                <w:rFonts w:hint="eastAsia"/>
                <w:sz w:val="20"/>
                <w:szCs w:val="20"/>
              </w:rPr>
              <w:t>nm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泵浦光功率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 w:rsidRPr="00644F79"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mw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CF1DDC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开关增益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20dB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CF1DDC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典型增益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CF1DDC" w:rsidRDefault="00CF1DDC" w:rsidP="00CF1D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CF1DDC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18dB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644F79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2dB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CF1DDC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6.5dB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Pr="00DE2FE8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插入损耗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2.5dB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CF1DDC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CF1DDC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模式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886332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 w:rsidRPr="00886332">
              <w:rPr>
                <w:sz w:val="20"/>
                <w:szCs w:val="20"/>
              </w:rPr>
              <w:t>APC/APPC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Pr="00886332" w:rsidRDefault="00CF1DDC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886332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长</w:t>
            </w:r>
            <w:r w:rsidRPr="00D27913">
              <w:rPr>
                <w:rFonts w:hint="eastAsia"/>
                <w:sz w:val="20"/>
                <w:szCs w:val="20"/>
              </w:rPr>
              <w:t>槽位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Pr="00886332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安装于光缆接头盒内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27913">
              <w:rPr>
                <w:rFonts w:hint="eastAsia"/>
                <w:sz w:val="20"/>
                <w:szCs w:val="20"/>
              </w:rPr>
              <w:t>0W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无源</w:t>
            </w:r>
          </w:p>
        </w:tc>
      </w:tr>
      <w:tr w:rsidR="00592304" w:rsidTr="004556A1">
        <w:trPr>
          <w:trHeight w:val="32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27913">
              <w:rPr>
                <w:rFonts w:hint="eastAsia"/>
                <w:sz w:val="20"/>
                <w:szCs w:val="20"/>
              </w:rPr>
              <w:t>光口类型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304" w:rsidRPr="00D27913" w:rsidRDefault="00592304" w:rsidP="005923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光纤直熔</w:t>
            </w:r>
          </w:p>
        </w:tc>
      </w:tr>
    </w:tbl>
    <w:p w:rsidR="00644F79" w:rsidRDefault="00644F79" w:rsidP="00AB1C66"/>
    <w:sectPr w:rsidR="00644F79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28" w:rsidRDefault="00C74328">
      <w:r>
        <w:separator/>
      </w:r>
    </w:p>
  </w:endnote>
  <w:endnote w:type="continuationSeparator" w:id="0">
    <w:p w:rsidR="00C74328" w:rsidRDefault="00C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AB1C66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28" w:rsidRDefault="00C74328">
      <w:r>
        <w:separator/>
      </w:r>
    </w:p>
  </w:footnote>
  <w:footnote w:type="continuationSeparator" w:id="0">
    <w:p w:rsidR="00C74328" w:rsidRDefault="00C7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AB1C66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4635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2A27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2124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6A1"/>
    <w:rsid w:val="0045673E"/>
    <w:rsid w:val="00460DDC"/>
    <w:rsid w:val="00466978"/>
    <w:rsid w:val="00467E29"/>
    <w:rsid w:val="004711C7"/>
    <w:rsid w:val="00471372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1DCA"/>
    <w:rsid w:val="00526C2E"/>
    <w:rsid w:val="00527EDF"/>
    <w:rsid w:val="00530F93"/>
    <w:rsid w:val="00532686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2304"/>
    <w:rsid w:val="00597505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0645C"/>
    <w:rsid w:val="00610AD2"/>
    <w:rsid w:val="006126C4"/>
    <w:rsid w:val="00615DA6"/>
    <w:rsid w:val="00620E44"/>
    <w:rsid w:val="00625B85"/>
    <w:rsid w:val="006264E1"/>
    <w:rsid w:val="00626F7A"/>
    <w:rsid w:val="00630269"/>
    <w:rsid w:val="00630EF2"/>
    <w:rsid w:val="0063527E"/>
    <w:rsid w:val="006352E4"/>
    <w:rsid w:val="00635768"/>
    <w:rsid w:val="00641D50"/>
    <w:rsid w:val="00644F79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19ED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3FD0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49F3"/>
    <w:rsid w:val="00747344"/>
    <w:rsid w:val="00754AA7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392E"/>
    <w:rsid w:val="0084539D"/>
    <w:rsid w:val="008476A2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C0A3A"/>
    <w:rsid w:val="008E213D"/>
    <w:rsid w:val="008E4AE2"/>
    <w:rsid w:val="008E5F21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36A9"/>
    <w:rsid w:val="009960BA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36A22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45CB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C66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0BEC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328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1DDC"/>
    <w:rsid w:val="00CF29DF"/>
    <w:rsid w:val="00CF2B50"/>
    <w:rsid w:val="00D01011"/>
    <w:rsid w:val="00D01A9C"/>
    <w:rsid w:val="00D06632"/>
    <w:rsid w:val="00D06789"/>
    <w:rsid w:val="00D07081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7D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222D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E7092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1E55"/>
    <w:rsid w:val="00F820ED"/>
    <w:rsid w:val="00F828A3"/>
    <w:rsid w:val="00F84134"/>
    <w:rsid w:val="00F8651D"/>
    <w:rsid w:val="00F91326"/>
    <w:rsid w:val="00F91D5A"/>
    <w:rsid w:val="00F92960"/>
    <w:rsid w:val="00F93762"/>
    <w:rsid w:val="00FA035C"/>
    <w:rsid w:val="00FA1D65"/>
    <w:rsid w:val="00FA5E76"/>
    <w:rsid w:val="00FB06BD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0AA93-DA16-4BBC-B4BD-AB41F53A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644F7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25991;&#20214;\Desktop\&#24425;&#39029;\01%20&#20809;&#36335;&#23376;&#31995;&#32479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3A5F-3120-496D-933B-16121396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65</Words>
  <Characters>374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3</cp:revision>
  <cp:lastPrinted>2009-11-02T08:55:00Z</cp:lastPrinted>
  <dcterms:created xsi:type="dcterms:W3CDTF">2017-07-11T00:24:00Z</dcterms:created>
  <dcterms:modified xsi:type="dcterms:W3CDTF">2017-07-11T00:34:00Z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